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167" w:rsidRDefault="00CF0D01" w:rsidP="00C11167">
      <w:pPr>
        <w:spacing w:line="240" w:lineRule="auto"/>
        <w:jc w:val="right"/>
        <w:rPr>
          <w:rFonts w:ascii="Times New Roman" w:hAnsi="Times New Roman" w:cs="Times New Roman"/>
        </w:rPr>
      </w:pPr>
      <w:r w:rsidRPr="00CF0D01">
        <w:rPr>
          <w:rFonts w:ascii="Times New Roman" w:hAnsi="Times New Roman" w:cs="Times New Roman"/>
        </w:rPr>
        <w:t>Приложение</w:t>
      </w:r>
      <w:r w:rsidR="00C11167">
        <w:rPr>
          <w:rFonts w:ascii="Times New Roman" w:hAnsi="Times New Roman" w:cs="Times New Roman"/>
        </w:rPr>
        <w:t>№ 1</w:t>
      </w:r>
    </w:p>
    <w:p w:rsidR="00C11167" w:rsidRDefault="00CF0D01" w:rsidP="00C11167">
      <w:pPr>
        <w:spacing w:line="240" w:lineRule="auto"/>
        <w:jc w:val="right"/>
        <w:rPr>
          <w:rFonts w:ascii="Times New Roman" w:hAnsi="Times New Roman" w:cs="Times New Roman"/>
        </w:rPr>
      </w:pPr>
      <w:r w:rsidRPr="00CF0D01">
        <w:rPr>
          <w:rFonts w:ascii="Times New Roman" w:hAnsi="Times New Roman" w:cs="Times New Roman"/>
        </w:rPr>
        <w:t xml:space="preserve"> к </w:t>
      </w:r>
      <w:r w:rsidR="00DD3220">
        <w:rPr>
          <w:rFonts w:ascii="Times New Roman" w:hAnsi="Times New Roman" w:cs="Times New Roman"/>
        </w:rPr>
        <w:t>постановлению</w:t>
      </w:r>
      <w:r w:rsidR="00C11167">
        <w:rPr>
          <w:rFonts w:ascii="Times New Roman" w:hAnsi="Times New Roman" w:cs="Times New Roman"/>
        </w:rPr>
        <w:t xml:space="preserve"> администрации </w:t>
      </w:r>
    </w:p>
    <w:p w:rsidR="00C11167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городского округа Кинель </w:t>
      </w:r>
    </w:p>
    <w:p w:rsidR="00FA0932" w:rsidRPr="00CF0D01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Самарской области</w:t>
      </w:r>
    </w:p>
    <w:p w:rsidR="00921F5A" w:rsidRDefault="00921F5A" w:rsidP="00C1116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01.12.2014г. № 3825</w:t>
      </w:r>
    </w:p>
    <w:p w:rsidR="00CF0D01" w:rsidRPr="00BD7E83" w:rsidRDefault="00CF0D01" w:rsidP="00C111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D7E83">
        <w:rPr>
          <w:rFonts w:ascii="Times New Roman" w:hAnsi="Times New Roman" w:cs="Times New Roman"/>
          <w:b/>
          <w:sz w:val="28"/>
          <w:szCs w:val="28"/>
        </w:rPr>
        <w:t xml:space="preserve">Перечень должностей и профессий работников муниципальных учреждений, </w:t>
      </w:r>
      <w:r w:rsidR="00EC02A0" w:rsidRPr="00BD7E83">
        <w:rPr>
          <w:rFonts w:ascii="Times New Roman" w:hAnsi="Times New Roman" w:cs="Times New Roman"/>
          <w:b/>
          <w:sz w:val="28"/>
          <w:szCs w:val="28"/>
        </w:rPr>
        <w:t xml:space="preserve">подведомственных </w:t>
      </w:r>
      <w:r w:rsidR="00DD3220">
        <w:rPr>
          <w:rFonts w:ascii="Times New Roman" w:hAnsi="Times New Roman" w:cs="Times New Roman"/>
          <w:b/>
          <w:sz w:val="28"/>
          <w:szCs w:val="28"/>
        </w:rPr>
        <w:t>у</w:t>
      </w:r>
      <w:r w:rsidR="00EC02A0" w:rsidRPr="00BD7E83">
        <w:rPr>
          <w:rFonts w:ascii="Times New Roman" w:hAnsi="Times New Roman" w:cs="Times New Roman"/>
          <w:b/>
          <w:sz w:val="28"/>
          <w:szCs w:val="28"/>
        </w:rPr>
        <w:t xml:space="preserve">правлению культуры и молодежной политики администрации городского округа Кинель Самарской области, </w:t>
      </w:r>
      <w:r w:rsidRPr="00BD7E83">
        <w:rPr>
          <w:rFonts w:ascii="Times New Roman" w:hAnsi="Times New Roman" w:cs="Times New Roman"/>
          <w:b/>
          <w:sz w:val="28"/>
          <w:szCs w:val="28"/>
        </w:rPr>
        <w:t>относимых к основному персоналу по видам экономической деятельности «Деятельность учреждений клубного типа»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22"/>
      </w:tblGrid>
      <w:tr w:rsidR="00C11167" w:rsidTr="00C11167">
        <w:tc>
          <w:tcPr>
            <w:tcW w:w="9322" w:type="dxa"/>
          </w:tcPr>
          <w:p w:rsidR="00C11167" w:rsidRPr="00CF0D01" w:rsidRDefault="00C11167" w:rsidP="00C111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D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должности</w:t>
            </w:r>
          </w:p>
        </w:tc>
      </w:tr>
      <w:tr w:rsidR="00C11167" w:rsidTr="00C11167">
        <w:tc>
          <w:tcPr>
            <w:tcW w:w="9322" w:type="dxa"/>
          </w:tcPr>
          <w:p w:rsidR="00C11167" w:rsidRDefault="00C11167" w:rsidP="00C111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C11167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Руководители</w:t>
            </w:r>
          </w:p>
          <w:p w:rsidR="00BD7E83" w:rsidRPr="00C11167" w:rsidRDefault="00BD7E83" w:rsidP="00C111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1167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отделом </w:t>
            </w:r>
            <w:r w:rsidRPr="0028260B">
              <w:rPr>
                <w:rFonts w:ascii="Times New Roman" w:hAnsi="Times New Roman" w:cs="Times New Roman"/>
                <w:sz w:val="28"/>
                <w:szCs w:val="28"/>
              </w:rPr>
              <w:t>(сектором)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60B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60B">
              <w:rPr>
                <w:rFonts w:ascii="Times New Roman" w:hAnsi="Times New Roman" w:cs="Times New Roman"/>
                <w:sz w:val="28"/>
                <w:szCs w:val="28"/>
              </w:rPr>
              <w:t>Руководитель клубного формирования</w:t>
            </w:r>
            <w:r w:rsidR="00DD32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60B">
              <w:rPr>
                <w:rFonts w:ascii="Times New Roman" w:hAnsi="Times New Roman" w:cs="Times New Roman"/>
                <w:sz w:val="28"/>
                <w:szCs w:val="28"/>
              </w:rPr>
              <w:t>(любительского объединения,</w:t>
            </w:r>
            <w:r w:rsidR="00DD32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60B">
              <w:rPr>
                <w:rFonts w:ascii="Times New Roman" w:hAnsi="Times New Roman" w:cs="Times New Roman"/>
                <w:sz w:val="28"/>
                <w:szCs w:val="28"/>
              </w:rPr>
              <w:t>студии,</w:t>
            </w:r>
            <w:r w:rsidR="00DD32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60B">
              <w:rPr>
                <w:rFonts w:ascii="Times New Roman" w:hAnsi="Times New Roman" w:cs="Times New Roman"/>
                <w:sz w:val="28"/>
                <w:szCs w:val="28"/>
              </w:rPr>
              <w:t>коллектива самодеятельного искусства,</w:t>
            </w:r>
            <w:r w:rsidR="00DD32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60B">
              <w:rPr>
                <w:rFonts w:ascii="Times New Roman" w:hAnsi="Times New Roman" w:cs="Times New Roman"/>
                <w:sz w:val="28"/>
                <w:szCs w:val="28"/>
              </w:rPr>
              <w:t>клуба по интересам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11167" w:rsidRPr="0028260B" w:rsidTr="00C11167">
        <w:tc>
          <w:tcPr>
            <w:tcW w:w="9322" w:type="dxa"/>
          </w:tcPr>
          <w:p w:rsidR="00BD7E83" w:rsidRPr="0028260B" w:rsidRDefault="0028260B" w:rsidP="00DD32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кружка;</w:t>
            </w:r>
          </w:p>
        </w:tc>
      </w:tr>
      <w:tr w:rsidR="00DD3220" w:rsidRPr="0028260B" w:rsidTr="00C11167">
        <w:tc>
          <w:tcPr>
            <w:tcW w:w="9322" w:type="dxa"/>
          </w:tcPr>
          <w:p w:rsidR="00DD3220" w:rsidRDefault="00DD3220" w:rsidP="00DD32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Менеджер.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Default="0028260B" w:rsidP="00282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60B">
              <w:rPr>
                <w:rFonts w:ascii="Times New Roman" w:hAnsi="Times New Roman" w:cs="Times New Roman"/>
                <w:b/>
                <w:sz w:val="28"/>
                <w:szCs w:val="28"/>
              </w:rPr>
              <w:t>2.Специалисты</w:t>
            </w:r>
          </w:p>
          <w:p w:rsidR="00BD7E83" w:rsidRPr="0028260B" w:rsidRDefault="00BD7E83" w:rsidP="00282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Методист;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Режиссер массовых мероприятий;</w:t>
            </w:r>
          </w:p>
        </w:tc>
      </w:tr>
      <w:tr w:rsidR="00DD3220" w:rsidRPr="0028260B" w:rsidTr="00C11167">
        <w:tc>
          <w:tcPr>
            <w:tcW w:w="9322" w:type="dxa"/>
          </w:tcPr>
          <w:p w:rsidR="00DD3220" w:rsidRDefault="00DD322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Режиссер - постановщик любительского театра, студии;</w:t>
            </w:r>
          </w:p>
        </w:tc>
      </w:tr>
      <w:tr w:rsidR="00DD3220" w:rsidRPr="0028260B" w:rsidTr="00C11167">
        <w:tc>
          <w:tcPr>
            <w:tcW w:w="9322" w:type="dxa"/>
          </w:tcPr>
          <w:p w:rsidR="00DD3220" w:rsidRDefault="00DD322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Хормейстер (любительского вокального или хорового коллектива);</w:t>
            </w:r>
          </w:p>
        </w:tc>
      </w:tr>
      <w:tr w:rsidR="00DD3220" w:rsidRPr="0028260B" w:rsidTr="00C11167">
        <w:tc>
          <w:tcPr>
            <w:tcW w:w="9322" w:type="dxa"/>
          </w:tcPr>
          <w:p w:rsidR="00DD3220" w:rsidRDefault="00DD322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Культорганизатор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Хореограф;</w:t>
            </w:r>
          </w:p>
        </w:tc>
      </w:tr>
      <w:tr w:rsidR="00DD3220" w:rsidRPr="0028260B" w:rsidTr="00C11167">
        <w:tc>
          <w:tcPr>
            <w:tcW w:w="9322" w:type="dxa"/>
          </w:tcPr>
          <w:p w:rsidR="00DD3220" w:rsidRDefault="00DD322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Балетмейстер (хореографического любительского коллектива, студии, ансамбля песни и танца);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A32F80" w:rsidP="00A32F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Художник, художник – оформитель, х</w:t>
            </w:r>
            <w:r w:rsidR="0028260B">
              <w:rPr>
                <w:rFonts w:ascii="Times New Roman" w:hAnsi="Times New Roman" w:cs="Times New Roman"/>
                <w:sz w:val="28"/>
                <w:szCs w:val="28"/>
              </w:rPr>
              <w:t>удожник – дизайнер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(всех специальностей);</w:t>
            </w:r>
          </w:p>
        </w:tc>
      </w:tr>
      <w:tr w:rsidR="00DD3220" w:rsidRPr="0028260B" w:rsidTr="00C11167">
        <w:tc>
          <w:tcPr>
            <w:tcW w:w="9322" w:type="dxa"/>
          </w:tcPr>
          <w:p w:rsidR="00DD3220" w:rsidRDefault="00A32F8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– координатор по организации гастрольно-концертной деятельности;</w:t>
            </w:r>
          </w:p>
        </w:tc>
      </w:tr>
      <w:tr w:rsidR="00A32F80" w:rsidRPr="0028260B" w:rsidTr="00C11167">
        <w:tc>
          <w:tcPr>
            <w:tcW w:w="9322" w:type="dxa"/>
          </w:tcPr>
          <w:p w:rsidR="00A32F80" w:rsidRDefault="00A32F8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экспозиционной и выставочной деятельности;</w:t>
            </w:r>
          </w:p>
        </w:tc>
      </w:tr>
      <w:tr w:rsidR="00A32F80" w:rsidRPr="0028260B" w:rsidTr="00C11167">
        <w:tc>
          <w:tcPr>
            <w:tcW w:w="9322" w:type="dxa"/>
          </w:tcPr>
          <w:p w:rsidR="00A32F80" w:rsidRDefault="00A32F8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связям с общественностью;</w:t>
            </w:r>
          </w:p>
        </w:tc>
      </w:tr>
      <w:tr w:rsidR="00A32F80" w:rsidRPr="0028260B" w:rsidTr="00C11167">
        <w:tc>
          <w:tcPr>
            <w:tcW w:w="9322" w:type="dxa"/>
          </w:tcPr>
          <w:p w:rsidR="00A32F80" w:rsidRDefault="00A32F8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развитию и инновациям;</w:t>
            </w:r>
          </w:p>
        </w:tc>
      </w:tr>
      <w:tr w:rsidR="00A32F80" w:rsidRPr="0028260B" w:rsidTr="00C11167">
        <w:tc>
          <w:tcPr>
            <w:tcW w:w="9322" w:type="dxa"/>
          </w:tcPr>
          <w:p w:rsidR="00A32F80" w:rsidRDefault="00A32F8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музыкальной части;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Звукооператор;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Звукорежиссер;</w:t>
            </w:r>
          </w:p>
        </w:tc>
      </w:tr>
      <w:tr w:rsidR="00A32F80" w:rsidRPr="0028260B" w:rsidTr="00C11167">
        <w:tc>
          <w:tcPr>
            <w:tcW w:w="9322" w:type="dxa"/>
          </w:tcPr>
          <w:p w:rsidR="00A32F80" w:rsidRDefault="00A32F8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Светооператор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светотехник;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Аккомпаниатор;</w:t>
            </w:r>
          </w:p>
        </w:tc>
      </w:tr>
      <w:tr w:rsidR="00A32F80" w:rsidRPr="0028260B" w:rsidTr="00C11167">
        <w:tc>
          <w:tcPr>
            <w:tcW w:w="9322" w:type="dxa"/>
          </w:tcPr>
          <w:p w:rsidR="00A32F80" w:rsidRDefault="00A32F8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дискотеки;</w:t>
            </w:r>
          </w:p>
        </w:tc>
      </w:tr>
      <w:tr w:rsidR="00A32F80" w:rsidRPr="0028260B" w:rsidTr="00C11167">
        <w:tc>
          <w:tcPr>
            <w:tcW w:w="9322" w:type="dxa"/>
          </w:tcPr>
          <w:p w:rsidR="00A32F80" w:rsidRDefault="00A32F8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 звукозаписи;</w:t>
            </w:r>
          </w:p>
        </w:tc>
      </w:tr>
      <w:tr w:rsidR="00A32F80" w:rsidRPr="0028260B" w:rsidTr="00C11167">
        <w:tc>
          <w:tcPr>
            <w:tcW w:w="9322" w:type="dxa"/>
          </w:tcPr>
          <w:p w:rsidR="00A32F80" w:rsidRDefault="00A32F8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Оператор видеозаписи;</w:t>
            </w:r>
          </w:p>
        </w:tc>
      </w:tr>
      <w:tr w:rsidR="00A32F80" w:rsidRPr="0028260B" w:rsidTr="00C11167">
        <w:tc>
          <w:tcPr>
            <w:tcW w:w="9322" w:type="dxa"/>
          </w:tcPr>
          <w:p w:rsidR="00A32F80" w:rsidRDefault="00A32F8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Инженер (по звукозаписи, трансляции); 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1148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Концертмейстер</w:t>
            </w:r>
            <w:r w:rsidR="0011484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14849" w:rsidRPr="0028260B" w:rsidTr="00C11167">
        <w:tc>
          <w:tcPr>
            <w:tcW w:w="9322" w:type="dxa"/>
          </w:tcPr>
          <w:p w:rsidR="00114849" w:rsidRDefault="00114849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Сценарист;</w:t>
            </w:r>
          </w:p>
        </w:tc>
      </w:tr>
      <w:tr w:rsidR="00114849" w:rsidRPr="0028260B" w:rsidTr="00C11167">
        <w:tc>
          <w:tcPr>
            <w:tcW w:w="9322" w:type="dxa"/>
          </w:tcPr>
          <w:p w:rsidR="00BD7E83" w:rsidRDefault="00114849" w:rsidP="00BD7E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Репетитор.</w:t>
            </w:r>
          </w:p>
        </w:tc>
      </w:tr>
      <w:tr w:rsidR="00BD7E83" w:rsidRPr="0028260B" w:rsidTr="00C11167">
        <w:tc>
          <w:tcPr>
            <w:tcW w:w="9322" w:type="dxa"/>
          </w:tcPr>
          <w:p w:rsidR="00BD7E83" w:rsidRDefault="00BD7E83" w:rsidP="00BD7E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Актер-кукловод.</w:t>
            </w:r>
          </w:p>
          <w:p w:rsidR="00BD7E83" w:rsidRDefault="00BD7E83" w:rsidP="00BD7E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167" w:rsidRPr="0028260B" w:rsidTr="00C11167">
        <w:tc>
          <w:tcPr>
            <w:tcW w:w="9322" w:type="dxa"/>
          </w:tcPr>
          <w:p w:rsidR="00C11167" w:rsidRDefault="0028260B" w:rsidP="00282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60B">
              <w:rPr>
                <w:rFonts w:ascii="Times New Roman" w:hAnsi="Times New Roman" w:cs="Times New Roman"/>
                <w:b/>
                <w:sz w:val="28"/>
                <w:szCs w:val="28"/>
              </w:rPr>
              <w:t>3.Служащие</w:t>
            </w:r>
          </w:p>
          <w:p w:rsidR="00BD7E83" w:rsidRPr="0028260B" w:rsidRDefault="00BD7E83" w:rsidP="00282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Администратор зрительного зала</w:t>
            </w:r>
            <w:r w:rsidR="00DA1D2B">
              <w:rPr>
                <w:rFonts w:ascii="Times New Roman" w:hAnsi="Times New Roman" w:cs="Times New Roman"/>
                <w:sz w:val="28"/>
                <w:szCs w:val="28"/>
              </w:rPr>
              <w:t xml:space="preserve"> (зала);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Контролер билетов;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Кассир билетный;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Распорядитель танцевального вечера.</w:t>
            </w:r>
          </w:p>
          <w:p w:rsidR="00BD7E83" w:rsidRPr="0028260B" w:rsidRDefault="00BD7E83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167" w:rsidRPr="0028260B" w:rsidTr="00C11167">
        <w:tc>
          <w:tcPr>
            <w:tcW w:w="9322" w:type="dxa"/>
          </w:tcPr>
          <w:p w:rsidR="00C11167" w:rsidRDefault="0028260B" w:rsidP="00282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60B">
              <w:rPr>
                <w:rFonts w:ascii="Times New Roman" w:hAnsi="Times New Roman" w:cs="Times New Roman"/>
                <w:b/>
                <w:sz w:val="28"/>
                <w:szCs w:val="28"/>
              </w:rPr>
              <w:t>4.Рабочие</w:t>
            </w:r>
          </w:p>
          <w:p w:rsidR="00BD7E83" w:rsidRPr="0028260B" w:rsidRDefault="00BD7E83" w:rsidP="00282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Костюмер;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Киномеханик;</w:t>
            </w:r>
          </w:p>
        </w:tc>
      </w:tr>
      <w:tr w:rsidR="00DA1D2B" w:rsidRPr="0028260B" w:rsidTr="00C11167">
        <w:tc>
          <w:tcPr>
            <w:tcW w:w="9322" w:type="dxa"/>
          </w:tcPr>
          <w:p w:rsidR="00DA1D2B" w:rsidRDefault="00DA1D2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Машинист сцены;</w:t>
            </w:r>
          </w:p>
        </w:tc>
      </w:tr>
      <w:tr w:rsidR="00DA1D2B" w:rsidRPr="0028260B" w:rsidTr="00C11167">
        <w:tc>
          <w:tcPr>
            <w:tcW w:w="9322" w:type="dxa"/>
          </w:tcPr>
          <w:p w:rsidR="00DA1D2B" w:rsidRDefault="00DA1D2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Монтировщик сцены;</w:t>
            </w:r>
          </w:p>
        </w:tc>
      </w:tr>
      <w:tr w:rsidR="00BD7E83" w:rsidRPr="0028260B" w:rsidTr="00C11167">
        <w:tc>
          <w:tcPr>
            <w:tcW w:w="9322" w:type="dxa"/>
          </w:tcPr>
          <w:p w:rsidR="00BD7E83" w:rsidRDefault="00BD7E83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Гардеробщик;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Дежурный зрительного зала</w:t>
            </w:r>
            <w:r w:rsidR="00DA1D2B">
              <w:rPr>
                <w:rFonts w:ascii="Times New Roman" w:hAnsi="Times New Roman" w:cs="Times New Roman"/>
                <w:sz w:val="28"/>
                <w:szCs w:val="28"/>
              </w:rPr>
              <w:t xml:space="preserve"> (зала)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Водитель</w:t>
            </w:r>
            <w:r w:rsidR="00DA1D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F0D01" w:rsidRDefault="00CF0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F0D01" w:rsidRDefault="00CF0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F0D01" w:rsidRDefault="00CF0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F0D01" w:rsidRDefault="00CF0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F0D01" w:rsidRDefault="00CF0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F0D01" w:rsidRDefault="00CF0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F0D01" w:rsidRDefault="00CF0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D7E83" w:rsidRDefault="00BD7E83" w:rsidP="00C11167">
      <w:pPr>
        <w:spacing w:line="240" w:lineRule="auto"/>
        <w:jc w:val="right"/>
        <w:rPr>
          <w:rFonts w:ascii="Times New Roman" w:hAnsi="Times New Roman" w:cs="Times New Roman"/>
        </w:rPr>
      </w:pPr>
    </w:p>
    <w:p w:rsidR="00BD7E83" w:rsidRDefault="00BD7E83" w:rsidP="00C11167">
      <w:pPr>
        <w:spacing w:line="240" w:lineRule="auto"/>
        <w:jc w:val="right"/>
        <w:rPr>
          <w:rFonts w:ascii="Times New Roman" w:hAnsi="Times New Roman" w:cs="Times New Roman"/>
        </w:rPr>
      </w:pPr>
    </w:p>
    <w:p w:rsidR="00BD7E83" w:rsidRDefault="00BD7E83" w:rsidP="00C11167">
      <w:pPr>
        <w:spacing w:line="240" w:lineRule="auto"/>
        <w:jc w:val="right"/>
        <w:rPr>
          <w:rFonts w:ascii="Times New Roman" w:hAnsi="Times New Roman" w:cs="Times New Roman"/>
        </w:rPr>
      </w:pPr>
    </w:p>
    <w:p w:rsidR="00BD7E83" w:rsidRDefault="00BD7E83" w:rsidP="002245C9">
      <w:pPr>
        <w:spacing w:line="240" w:lineRule="auto"/>
        <w:rPr>
          <w:rFonts w:ascii="Times New Roman" w:hAnsi="Times New Roman" w:cs="Times New Roman"/>
        </w:rPr>
      </w:pPr>
    </w:p>
    <w:p w:rsidR="00C11167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 w:rsidRPr="00CF0D01">
        <w:rPr>
          <w:rFonts w:ascii="Times New Roman" w:hAnsi="Times New Roman" w:cs="Times New Roman"/>
        </w:rPr>
        <w:t>Приложение</w:t>
      </w:r>
      <w:r w:rsidR="002245C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3</w:t>
      </w:r>
    </w:p>
    <w:p w:rsidR="00C11167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 w:rsidRPr="00CF0D01">
        <w:rPr>
          <w:rFonts w:ascii="Times New Roman" w:hAnsi="Times New Roman" w:cs="Times New Roman"/>
        </w:rPr>
        <w:t xml:space="preserve"> к </w:t>
      </w:r>
      <w:r w:rsidR="002245C9">
        <w:rPr>
          <w:rFonts w:ascii="Times New Roman" w:hAnsi="Times New Roman" w:cs="Times New Roman"/>
        </w:rPr>
        <w:t>постановлению</w:t>
      </w:r>
      <w:r>
        <w:rPr>
          <w:rFonts w:ascii="Times New Roman" w:hAnsi="Times New Roman" w:cs="Times New Roman"/>
        </w:rPr>
        <w:t xml:space="preserve"> администрации </w:t>
      </w:r>
    </w:p>
    <w:p w:rsidR="00C11167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городского округа Кинель </w:t>
      </w:r>
    </w:p>
    <w:p w:rsidR="00C11167" w:rsidRPr="00CF0D01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Самарской области</w:t>
      </w:r>
    </w:p>
    <w:p w:rsidR="00C11167" w:rsidRPr="00CF0D01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CF0D01">
        <w:rPr>
          <w:rFonts w:ascii="Times New Roman" w:hAnsi="Times New Roman" w:cs="Times New Roman"/>
        </w:rPr>
        <w:t>т_______№-______________</w:t>
      </w:r>
    </w:p>
    <w:p w:rsidR="00CF0D01" w:rsidRDefault="00CF0D01" w:rsidP="00CF0D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E83">
        <w:rPr>
          <w:rFonts w:ascii="Times New Roman" w:hAnsi="Times New Roman" w:cs="Times New Roman"/>
          <w:b/>
          <w:sz w:val="28"/>
          <w:szCs w:val="28"/>
        </w:rPr>
        <w:t xml:space="preserve">Перечень должностей и профессий работников муниципальных учреждений, подведомственных </w:t>
      </w:r>
      <w:r w:rsidR="002245C9">
        <w:rPr>
          <w:rFonts w:ascii="Times New Roman" w:hAnsi="Times New Roman" w:cs="Times New Roman"/>
          <w:b/>
          <w:sz w:val="28"/>
          <w:szCs w:val="28"/>
        </w:rPr>
        <w:t>у</w:t>
      </w:r>
      <w:r w:rsidRPr="00BD7E83">
        <w:rPr>
          <w:rFonts w:ascii="Times New Roman" w:hAnsi="Times New Roman" w:cs="Times New Roman"/>
          <w:b/>
          <w:sz w:val="28"/>
          <w:szCs w:val="28"/>
        </w:rPr>
        <w:t>правлению культуры и молодежной политики администрации городского округа Кинель Самарской области</w:t>
      </w:r>
      <w:r w:rsidR="00EC02A0" w:rsidRPr="00BD7E83">
        <w:rPr>
          <w:rFonts w:ascii="Times New Roman" w:hAnsi="Times New Roman" w:cs="Times New Roman"/>
          <w:b/>
          <w:sz w:val="28"/>
          <w:szCs w:val="28"/>
        </w:rPr>
        <w:t>,</w:t>
      </w:r>
      <w:r w:rsidRPr="00BD7E83">
        <w:rPr>
          <w:rFonts w:ascii="Times New Roman" w:hAnsi="Times New Roman" w:cs="Times New Roman"/>
          <w:b/>
          <w:sz w:val="28"/>
          <w:szCs w:val="28"/>
        </w:rPr>
        <w:t xml:space="preserve"> относимых к основному персоналу по видам экономической деятельности «Деятельность  в области образования 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22"/>
      </w:tblGrid>
      <w:tr w:rsidR="00EC02A0" w:rsidTr="009C14D1">
        <w:tc>
          <w:tcPr>
            <w:tcW w:w="9322" w:type="dxa"/>
          </w:tcPr>
          <w:p w:rsidR="00EC02A0" w:rsidRPr="00CF0D01" w:rsidRDefault="00EC02A0" w:rsidP="00CD2B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D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должности</w:t>
            </w:r>
          </w:p>
        </w:tc>
      </w:tr>
      <w:tr w:rsidR="00EC02A0" w:rsidTr="009C14D1">
        <w:tc>
          <w:tcPr>
            <w:tcW w:w="9322" w:type="dxa"/>
          </w:tcPr>
          <w:p w:rsidR="00EC02A0" w:rsidRDefault="00EC02A0" w:rsidP="00CD2B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2A0">
              <w:rPr>
                <w:rFonts w:ascii="Times New Roman" w:hAnsi="Times New Roman" w:cs="Times New Roman"/>
                <w:b/>
                <w:sz w:val="28"/>
                <w:szCs w:val="28"/>
              </w:rPr>
              <w:t>1.Руководители</w:t>
            </w:r>
          </w:p>
          <w:p w:rsidR="009C14D1" w:rsidRPr="00EC02A0" w:rsidRDefault="009C14D1" w:rsidP="00CD2B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C02A0" w:rsidTr="009C14D1">
        <w:tc>
          <w:tcPr>
            <w:tcW w:w="9322" w:type="dxa"/>
          </w:tcPr>
          <w:p w:rsidR="009C14D1" w:rsidRPr="00EC02A0" w:rsidRDefault="00EC02A0" w:rsidP="00EC0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02A0">
              <w:rPr>
                <w:rFonts w:ascii="Times New Roman" w:hAnsi="Times New Roman" w:cs="Times New Roman"/>
                <w:sz w:val="28"/>
                <w:szCs w:val="28"/>
              </w:rPr>
              <w:t>Заместитель  директору по</w:t>
            </w:r>
            <w:r w:rsidR="002245C9">
              <w:rPr>
                <w:rFonts w:ascii="Times New Roman" w:hAnsi="Times New Roman" w:cs="Times New Roman"/>
                <w:sz w:val="28"/>
                <w:szCs w:val="28"/>
              </w:rPr>
              <w:t xml:space="preserve"> учебно-воспитательной (учебной, </w:t>
            </w:r>
            <w:r w:rsidRPr="00EC02A0">
              <w:rPr>
                <w:rFonts w:ascii="Times New Roman" w:hAnsi="Times New Roman" w:cs="Times New Roman"/>
                <w:sz w:val="28"/>
                <w:szCs w:val="28"/>
              </w:rPr>
              <w:t>воспитательной)</w:t>
            </w:r>
            <w:r w:rsidR="002245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02A0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C02A0" w:rsidTr="009C14D1">
        <w:tc>
          <w:tcPr>
            <w:tcW w:w="9322" w:type="dxa"/>
          </w:tcPr>
          <w:p w:rsidR="00EC02A0" w:rsidRDefault="00EC02A0" w:rsidP="00EC02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2.Должности педагогических работников</w:t>
            </w:r>
          </w:p>
          <w:p w:rsidR="009C14D1" w:rsidRPr="00EC02A0" w:rsidRDefault="009C14D1" w:rsidP="00EC02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14D1" w:rsidTr="009C14D1">
        <w:tc>
          <w:tcPr>
            <w:tcW w:w="9322" w:type="dxa"/>
          </w:tcPr>
          <w:p w:rsidR="009C14D1" w:rsidRPr="009C14D1" w:rsidRDefault="009C14D1" w:rsidP="009C1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4D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онцертмейстер</w:t>
            </w:r>
            <w:r w:rsidR="002245C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C14D1" w:rsidTr="009C14D1">
        <w:tc>
          <w:tcPr>
            <w:tcW w:w="9322" w:type="dxa"/>
          </w:tcPr>
          <w:p w:rsidR="009C14D1" w:rsidRPr="009C14D1" w:rsidRDefault="009C14D1" w:rsidP="009C1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Методист</w:t>
            </w:r>
            <w:r w:rsidR="002245C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C02A0" w:rsidTr="009C14D1">
        <w:tc>
          <w:tcPr>
            <w:tcW w:w="9322" w:type="dxa"/>
          </w:tcPr>
          <w:p w:rsidR="00EC02A0" w:rsidRPr="00EC02A0" w:rsidRDefault="00EC02A0" w:rsidP="00EC0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02A0">
              <w:rPr>
                <w:rFonts w:ascii="Times New Roman" w:hAnsi="Times New Roman" w:cs="Times New Roman"/>
                <w:sz w:val="28"/>
                <w:szCs w:val="28"/>
              </w:rPr>
              <w:t>Педа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гог дополнительного образования</w:t>
            </w:r>
            <w:r w:rsidR="002245C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C02A0" w:rsidTr="009C14D1">
        <w:tc>
          <w:tcPr>
            <w:tcW w:w="9322" w:type="dxa"/>
          </w:tcPr>
          <w:p w:rsidR="00EC02A0" w:rsidRPr="00EC02A0" w:rsidRDefault="00EC02A0" w:rsidP="00EC0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</w:t>
            </w:r>
            <w:r w:rsidR="002245C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C02A0" w:rsidTr="002245C9">
        <w:trPr>
          <w:trHeight w:val="414"/>
        </w:trPr>
        <w:tc>
          <w:tcPr>
            <w:tcW w:w="9322" w:type="dxa"/>
          </w:tcPr>
          <w:p w:rsidR="00EC02A0" w:rsidRPr="00EC02A0" w:rsidRDefault="00EC02A0" w:rsidP="00EC0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 организатор</w:t>
            </w:r>
            <w:r w:rsidR="002245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C02A0" w:rsidRDefault="00EC02A0" w:rsidP="00CF0D01">
      <w:pPr>
        <w:jc w:val="right"/>
        <w:rPr>
          <w:rFonts w:ascii="Times New Roman" w:hAnsi="Times New Roman" w:cs="Times New Roman"/>
        </w:rPr>
      </w:pPr>
    </w:p>
    <w:p w:rsidR="00EC02A0" w:rsidRDefault="00EC02A0" w:rsidP="00CF0D01">
      <w:pPr>
        <w:jc w:val="right"/>
        <w:rPr>
          <w:rFonts w:ascii="Times New Roman" w:hAnsi="Times New Roman" w:cs="Times New Roman"/>
        </w:rPr>
      </w:pPr>
    </w:p>
    <w:p w:rsidR="009C14D1" w:rsidRDefault="009C14D1" w:rsidP="00CF0D01">
      <w:pPr>
        <w:jc w:val="right"/>
        <w:rPr>
          <w:rFonts w:ascii="Times New Roman" w:hAnsi="Times New Roman" w:cs="Times New Roman"/>
        </w:rPr>
      </w:pPr>
    </w:p>
    <w:p w:rsidR="009C14D1" w:rsidRDefault="009C14D1" w:rsidP="00CF0D01">
      <w:pPr>
        <w:jc w:val="right"/>
        <w:rPr>
          <w:rFonts w:ascii="Times New Roman" w:hAnsi="Times New Roman" w:cs="Times New Roman"/>
        </w:rPr>
      </w:pPr>
    </w:p>
    <w:p w:rsidR="009C14D1" w:rsidRDefault="009C14D1" w:rsidP="00CF0D01">
      <w:pPr>
        <w:jc w:val="right"/>
        <w:rPr>
          <w:rFonts w:ascii="Times New Roman" w:hAnsi="Times New Roman" w:cs="Times New Roman"/>
        </w:rPr>
      </w:pPr>
    </w:p>
    <w:p w:rsidR="009C14D1" w:rsidRDefault="009C14D1" w:rsidP="00CF0D01">
      <w:pPr>
        <w:jc w:val="right"/>
        <w:rPr>
          <w:rFonts w:ascii="Times New Roman" w:hAnsi="Times New Roman" w:cs="Times New Roman"/>
        </w:rPr>
      </w:pPr>
    </w:p>
    <w:p w:rsidR="009C14D1" w:rsidRDefault="009C14D1" w:rsidP="00CF0D01">
      <w:pPr>
        <w:jc w:val="right"/>
        <w:rPr>
          <w:rFonts w:ascii="Times New Roman" w:hAnsi="Times New Roman" w:cs="Times New Roman"/>
        </w:rPr>
      </w:pPr>
    </w:p>
    <w:p w:rsidR="009C14D1" w:rsidRDefault="009C14D1" w:rsidP="00CF0D01">
      <w:pPr>
        <w:jc w:val="right"/>
        <w:rPr>
          <w:rFonts w:ascii="Times New Roman" w:hAnsi="Times New Roman" w:cs="Times New Roman"/>
        </w:rPr>
      </w:pPr>
    </w:p>
    <w:p w:rsidR="009C14D1" w:rsidRDefault="009C14D1" w:rsidP="00CF0D01">
      <w:pPr>
        <w:jc w:val="right"/>
        <w:rPr>
          <w:rFonts w:ascii="Times New Roman" w:hAnsi="Times New Roman" w:cs="Times New Roman"/>
        </w:rPr>
      </w:pPr>
    </w:p>
    <w:p w:rsidR="00BD7E83" w:rsidRDefault="00BD7E83" w:rsidP="00C11167">
      <w:pPr>
        <w:spacing w:line="240" w:lineRule="auto"/>
        <w:jc w:val="right"/>
        <w:rPr>
          <w:rFonts w:ascii="Times New Roman" w:hAnsi="Times New Roman" w:cs="Times New Roman"/>
        </w:rPr>
      </w:pPr>
    </w:p>
    <w:p w:rsidR="00BD7E83" w:rsidRDefault="00BD7E83" w:rsidP="00C11167">
      <w:pPr>
        <w:spacing w:line="240" w:lineRule="auto"/>
        <w:jc w:val="right"/>
        <w:rPr>
          <w:rFonts w:ascii="Times New Roman" w:hAnsi="Times New Roman" w:cs="Times New Roman"/>
        </w:rPr>
      </w:pPr>
    </w:p>
    <w:p w:rsidR="00BD7E83" w:rsidRDefault="00BD7E83" w:rsidP="00C11167">
      <w:pPr>
        <w:spacing w:line="240" w:lineRule="auto"/>
        <w:jc w:val="right"/>
        <w:rPr>
          <w:rFonts w:ascii="Times New Roman" w:hAnsi="Times New Roman" w:cs="Times New Roman"/>
        </w:rPr>
      </w:pPr>
    </w:p>
    <w:p w:rsidR="002245C9" w:rsidRDefault="002245C9" w:rsidP="00C11167">
      <w:pPr>
        <w:spacing w:line="240" w:lineRule="auto"/>
        <w:jc w:val="right"/>
        <w:rPr>
          <w:rFonts w:ascii="Times New Roman" w:hAnsi="Times New Roman" w:cs="Times New Roman"/>
        </w:rPr>
      </w:pPr>
    </w:p>
    <w:p w:rsidR="00C11167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 w:rsidRPr="00CF0D01">
        <w:rPr>
          <w:rFonts w:ascii="Times New Roman" w:hAnsi="Times New Roman" w:cs="Times New Roman"/>
        </w:rPr>
        <w:t>Приложение</w:t>
      </w:r>
      <w:r w:rsidR="002245C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</w:t>
      </w:r>
    </w:p>
    <w:p w:rsidR="00C11167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 w:rsidRPr="00CF0D01">
        <w:rPr>
          <w:rFonts w:ascii="Times New Roman" w:hAnsi="Times New Roman" w:cs="Times New Roman"/>
        </w:rPr>
        <w:t xml:space="preserve"> к </w:t>
      </w:r>
      <w:r w:rsidR="002245C9">
        <w:rPr>
          <w:rFonts w:ascii="Times New Roman" w:hAnsi="Times New Roman" w:cs="Times New Roman"/>
        </w:rPr>
        <w:t xml:space="preserve">постановлению </w:t>
      </w:r>
      <w:r>
        <w:rPr>
          <w:rFonts w:ascii="Times New Roman" w:hAnsi="Times New Roman" w:cs="Times New Roman"/>
        </w:rPr>
        <w:t xml:space="preserve"> администрации </w:t>
      </w:r>
    </w:p>
    <w:p w:rsidR="00C11167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городского округа Кинель </w:t>
      </w:r>
    </w:p>
    <w:p w:rsidR="00C11167" w:rsidRPr="00CF0D01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Самарской области</w:t>
      </w:r>
    </w:p>
    <w:p w:rsidR="00C11167" w:rsidRPr="00CF0D01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CF0D01">
        <w:rPr>
          <w:rFonts w:ascii="Times New Roman" w:hAnsi="Times New Roman" w:cs="Times New Roman"/>
        </w:rPr>
        <w:t>т_______№-______________</w:t>
      </w:r>
    </w:p>
    <w:p w:rsidR="00C11167" w:rsidRDefault="00CF0D01" w:rsidP="00CF0D0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D7E83">
        <w:rPr>
          <w:rFonts w:ascii="Times New Roman" w:hAnsi="Times New Roman" w:cs="Times New Roman"/>
          <w:b/>
          <w:sz w:val="28"/>
          <w:szCs w:val="28"/>
        </w:rPr>
        <w:t xml:space="preserve">Перечень должностей и профессий работников муниципальных учреждений, </w:t>
      </w:r>
      <w:r w:rsidR="00EC02A0" w:rsidRPr="00BD7E83">
        <w:rPr>
          <w:rFonts w:ascii="Times New Roman" w:hAnsi="Times New Roman" w:cs="Times New Roman"/>
          <w:b/>
          <w:sz w:val="28"/>
          <w:szCs w:val="28"/>
        </w:rPr>
        <w:t xml:space="preserve">подведомственных </w:t>
      </w:r>
      <w:r w:rsidR="002245C9">
        <w:rPr>
          <w:rFonts w:ascii="Times New Roman" w:hAnsi="Times New Roman" w:cs="Times New Roman"/>
          <w:b/>
          <w:sz w:val="28"/>
          <w:szCs w:val="28"/>
        </w:rPr>
        <w:t>у</w:t>
      </w:r>
      <w:r w:rsidR="00EC02A0" w:rsidRPr="00BD7E83">
        <w:rPr>
          <w:rFonts w:ascii="Times New Roman" w:hAnsi="Times New Roman" w:cs="Times New Roman"/>
          <w:b/>
          <w:sz w:val="28"/>
          <w:szCs w:val="28"/>
        </w:rPr>
        <w:t xml:space="preserve">правлению культуры и молодежной политики администрации городского округа Кинель Самарской области, </w:t>
      </w:r>
      <w:r w:rsidRPr="00BD7E83">
        <w:rPr>
          <w:rFonts w:ascii="Times New Roman" w:hAnsi="Times New Roman" w:cs="Times New Roman"/>
          <w:b/>
          <w:sz w:val="28"/>
          <w:szCs w:val="28"/>
        </w:rPr>
        <w:t xml:space="preserve">относимых к основному персоналу по видам экономической деятельности «Деятельность </w:t>
      </w:r>
      <w:r w:rsidR="00EC02A0" w:rsidRPr="00BD7E83">
        <w:rPr>
          <w:rFonts w:ascii="Times New Roman" w:hAnsi="Times New Roman" w:cs="Times New Roman"/>
          <w:b/>
          <w:sz w:val="28"/>
          <w:szCs w:val="28"/>
        </w:rPr>
        <w:t>библиотек</w:t>
      </w:r>
      <w:r w:rsidRPr="00BD7E83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70"/>
      </w:tblGrid>
      <w:tr w:rsidR="009C14D1" w:rsidTr="00CD2B09">
        <w:tc>
          <w:tcPr>
            <w:tcW w:w="8470" w:type="dxa"/>
          </w:tcPr>
          <w:p w:rsidR="009C14D1" w:rsidRPr="00CF0D01" w:rsidRDefault="009C14D1" w:rsidP="00CD2B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D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должности</w:t>
            </w:r>
          </w:p>
        </w:tc>
      </w:tr>
      <w:tr w:rsidR="009C14D1" w:rsidTr="00CD2B09">
        <w:tc>
          <w:tcPr>
            <w:tcW w:w="8470" w:type="dxa"/>
          </w:tcPr>
          <w:p w:rsidR="009C14D1" w:rsidRDefault="009C14D1" w:rsidP="00CD2B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4D1">
              <w:rPr>
                <w:rFonts w:ascii="Times New Roman" w:hAnsi="Times New Roman" w:cs="Times New Roman"/>
                <w:b/>
                <w:sz w:val="28"/>
                <w:szCs w:val="28"/>
              </w:rPr>
              <w:t>1.Руководители</w:t>
            </w:r>
          </w:p>
          <w:p w:rsidR="009C14D1" w:rsidRPr="009C14D1" w:rsidRDefault="009C14D1" w:rsidP="00CD2B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14D1" w:rsidTr="00CD2B09">
        <w:tc>
          <w:tcPr>
            <w:tcW w:w="8470" w:type="dxa"/>
          </w:tcPr>
          <w:p w:rsidR="009C14D1" w:rsidRDefault="009C14D1" w:rsidP="009C1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4D1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  <w:r w:rsidR="00BD7E83">
              <w:rPr>
                <w:rFonts w:ascii="Times New Roman" w:hAnsi="Times New Roman" w:cs="Times New Roman"/>
                <w:sz w:val="28"/>
                <w:szCs w:val="28"/>
              </w:rPr>
              <w:t xml:space="preserve">филиалом, </w:t>
            </w:r>
            <w:r w:rsidRPr="009C14D1">
              <w:rPr>
                <w:rFonts w:ascii="Times New Roman" w:hAnsi="Times New Roman" w:cs="Times New Roman"/>
                <w:sz w:val="28"/>
                <w:szCs w:val="28"/>
              </w:rPr>
              <w:t>отделом</w:t>
            </w:r>
            <w:r w:rsidR="008309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(сектором) библиотеки, централизованной библиотечной системы.</w:t>
            </w:r>
          </w:p>
          <w:p w:rsidR="009C14D1" w:rsidRPr="009C14D1" w:rsidRDefault="009C14D1" w:rsidP="009C14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4D1" w:rsidTr="00CD2B09">
        <w:tc>
          <w:tcPr>
            <w:tcW w:w="8470" w:type="dxa"/>
          </w:tcPr>
          <w:p w:rsidR="009C14D1" w:rsidRDefault="009C14D1" w:rsidP="00CD2B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4D1">
              <w:rPr>
                <w:rFonts w:ascii="Times New Roman" w:hAnsi="Times New Roman" w:cs="Times New Roman"/>
                <w:b/>
                <w:sz w:val="28"/>
                <w:szCs w:val="28"/>
              </w:rPr>
              <w:t>2.Специалисты</w:t>
            </w:r>
          </w:p>
          <w:p w:rsidR="009C14D1" w:rsidRPr="009C14D1" w:rsidRDefault="009C14D1" w:rsidP="00CD2B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14D1" w:rsidTr="00CD2B09">
        <w:tc>
          <w:tcPr>
            <w:tcW w:w="8470" w:type="dxa"/>
          </w:tcPr>
          <w:p w:rsidR="009C14D1" w:rsidRPr="009C14D1" w:rsidRDefault="009C14D1" w:rsidP="009C1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Библиотекарь;</w:t>
            </w:r>
          </w:p>
        </w:tc>
      </w:tr>
      <w:tr w:rsidR="009C14D1" w:rsidTr="00CD2B09">
        <w:tc>
          <w:tcPr>
            <w:tcW w:w="8470" w:type="dxa"/>
          </w:tcPr>
          <w:p w:rsidR="009C14D1" w:rsidRPr="009C14D1" w:rsidRDefault="009C14D1" w:rsidP="009C1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Библиограф;</w:t>
            </w:r>
          </w:p>
        </w:tc>
      </w:tr>
      <w:tr w:rsidR="009C14D1" w:rsidTr="00CD2B09">
        <w:tc>
          <w:tcPr>
            <w:tcW w:w="8470" w:type="dxa"/>
          </w:tcPr>
          <w:p w:rsidR="009C14D1" w:rsidRPr="009C14D1" w:rsidRDefault="009C14D1" w:rsidP="009C1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методист;</w:t>
            </w:r>
          </w:p>
        </w:tc>
      </w:tr>
      <w:tr w:rsidR="009C14D1" w:rsidTr="00CD2B09">
        <w:tc>
          <w:tcPr>
            <w:tcW w:w="8470" w:type="dxa"/>
          </w:tcPr>
          <w:p w:rsidR="009C14D1" w:rsidRDefault="009C14D1" w:rsidP="009C1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Программист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библиотечного-информационных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технологий.</w:t>
            </w:r>
          </w:p>
          <w:p w:rsidR="009C14D1" w:rsidRPr="009C14D1" w:rsidRDefault="009C14D1" w:rsidP="009C14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0D01" w:rsidRPr="00CF0D01" w:rsidRDefault="00CF0D01" w:rsidP="009C14D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CF0D01" w:rsidRPr="00CF0D01" w:rsidSect="00E53B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545C"/>
    <w:rsid w:val="00003AAD"/>
    <w:rsid w:val="00114849"/>
    <w:rsid w:val="002245C9"/>
    <w:rsid w:val="0028260B"/>
    <w:rsid w:val="0036545C"/>
    <w:rsid w:val="008309BA"/>
    <w:rsid w:val="00921F5A"/>
    <w:rsid w:val="009C14D1"/>
    <w:rsid w:val="00A32F80"/>
    <w:rsid w:val="00BD7E83"/>
    <w:rsid w:val="00C11167"/>
    <w:rsid w:val="00CF0D01"/>
    <w:rsid w:val="00DA1D2B"/>
    <w:rsid w:val="00DD3220"/>
    <w:rsid w:val="00E53B9E"/>
    <w:rsid w:val="00EC02A0"/>
    <w:rsid w:val="00FA0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D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7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E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D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7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E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kulkova</dc:creator>
  <cp:lastModifiedBy>petruhina</cp:lastModifiedBy>
  <cp:revision>3</cp:revision>
  <cp:lastPrinted>2014-11-24T13:05:00Z</cp:lastPrinted>
  <dcterms:created xsi:type="dcterms:W3CDTF">2014-11-24T13:07:00Z</dcterms:created>
  <dcterms:modified xsi:type="dcterms:W3CDTF">2014-12-01T12:22:00Z</dcterms:modified>
</cp:coreProperties>
</file>